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D6F38" w14:textId="77777777" w:rsidR="009B1EEF" w:rsidRDefault="009B1EEF" w:rsidP="009B1EEF">
      <w:pPr>
        <w:rPr>
          <w:rFonts w:ascii="Comic Sans MS" w:eastAsia="Times New Roman" w:hAnsi="Comic Sans MS" w:cs="Helvetica"/>
          <w:b/>
          <w:bCs/>
          <w:color w:val="555555"/>
          <w:spacing w:val="5"/>
          <w:sz w:val="28"/>
          <w:szCs w:val="28"/>
          <w:lang w:eastAsia="fr-BE"/>
        </w:rPr>
      </w:pPr>
      <w:r>
        <w:rPr>
          <w:rFonts w:ascii="Comic Sans MS" w:eastAsia="Times New Roman" w:hAnsi="Comic Sans MS" w:cs="Helvetica"/>
          <w:b/>
          <w:bCs/>
          <w:color w:val="555555"/>
          <w:spacing w:val="5"/>
          <w:sz w:val="28"/>
          <w:szCs w:val="28"/>
          <w:lang w:eastAsia="fr-BE"/>
        </w:rPr>
        <w:t xml:space="preserve">                                          </w:t>
      </w:r>
    </w:p>
    <w:p w14:paraId="0A708BCB" w14:textId="19CDE7B9" w:rsidR="00EA5883" w:rsidRDefault="001867B9" w:rsidP="009B1EEF">
      <w:pPr>
        <w:jc w:val="center"/>
        <w:rPr>
          <w:rFonts w:ascii="Comic Sans MS" w:eastAsia="Times New Roman" w:hAnsi="Comic Sans MS" w:cs="Helvetica"/>
          <w:b/>
          <w:bCs/>
          <w:color w:val="555555"/>
          <w:spacing w:val="5"/>
          <w:sz w:val="32"/>
          <w:szCs w:val="32"/>
          <w:u w:val="single"/>
          <w:lang w:eastAsia="fr-BE"/>
        </w:rPr>
      </w:pPr>
      <w:r w:rsidRPr="009B1EEF">
        <w:rPr>
          <w:rFonts w:ascii="Comic Sans MS" w:eastAsia="Times New Roman" w:hAnsi="Comic Sans MS" w:cs="Helvetica"/>
          <w:b/>
          <w:bCs/>
          <w:color w:val="555555"/>
          <w:spacing w:val="5"/>
          <w:sz w:val="32"/>
          <w:szCs w:val="32"/>
          <w:u w:val="single"/>
          <w:lang w:eastAsia="fr-BE"/>
        </w:rPr>
        <w:t>Projet lecture</w:t>
      </w:r>
      <w:r w:rsidR="009B1EEF" w:rsidRPr="009B1EEF">
        <w:rPr>
          <w:rFonts w:ascii="Comic Sans MS" w:eastAsia="Times New Roman" w:hAnsi="Comic Sans MS" w:cs="Helvetica"/>
          <w:b/>
          <w:bCs/>
          <w:color w:val="555555"/>
          <w:spacing w:val="5"/>
          <w:sz w:val="32"/>
          <w:szCs w:val="32"/>
          <w:u w:val="single"/>
          <w:lang w:eastAsia="fr-BE"/>
        </w:rPr>
        <w:t xml:space="preserve"> en 2</w:t>
      </w:r>
      <w:r w:rsidR="009B1EEF" w:rsidRPr="009B1EEF">
        <w:rPr>
          <w:rFonts w:ascii="Comic Sans MS" w:eastAsia="Times New Roman" w:hAnsi="Comic Sans MS" w:cs="Helvetica"/>
          <w:b/>
          <w:bCs/>
          <w:color w:val="555555"/>
          <w:spacing w:val="5"/>
          <w:sz w:val="32"/>
          <w:szCs w:val="32"/>
          <w:u w:val="single"/>
          <w:vertAlign w:val="superscript"/>
          <w:lang w:eastAsia="fr-BE"/>
        </w:rPr>
        <w:t>ème</w:t>
      </w:r>
      <w:r w:rsidR="009B1EEF" w:rsidRPr="009B1EEF">
        <w:rPr>
          <w:rFonts w:ascii="Comic Sans MS" w:eastAsia="Times New Roman" w:hAnsi="Comic Sans MS" w:cs="Helvetica"/>
          <w:b/>
          <w:bCs/>
          <w:color w:val="555555"/>
          <w:spacing w:val="5"/>
          <w:sz w:val="32"/>
          <w:szCs w:val="32"/>
          <w:u w:val="single"/>
          <w:lang w:eastAsia="fr-BE"/>
        </w:rPr>
        <w:t xml:space="preserve"> </w:t>
      </w:r>
      <w:r w:rsidRPr="009B1EEF">
        <w:rPr>
          <w:rFonts w:ascii="Comic Sans MS" w:eastAsia="Times New Roman" w:hAnsi="Comic Sans MS" w:cs="Helvetica"/>
          <w:b/>
          <w:bCs/>
          <w:color w:val="555555"/>
          <w:spacing w:val="5"/>
          <w:sz w:val="32"/>
          <w:szCs w:val="32"/>
          <w:u w:val="single"/>
          <w:lang w:eastAsia="fr-BE"/>
        </w:rPr>
        <w:t>maternelle.</w:t>
      </w:r>
    </w:p>
    <w:p w14:paraId="0B3F6660" w14:textId="77777777" w:rsidR="00000C40" w:rsidRPr="009B1EEF" w:rsidRDefault="00000C40" w:rsidP="009B1EEF">
      <w:pPr>
        <w:jc w:val="center"/>
        <w:rPr>
          <w:rFonts w:ascii="Comic Sans MS" w:eastAsia="Times New Roman" w:hAnsi="Comic Sans MS" w:cs="Helvetica"/>
          <w:b/>
          <w:bCs/>
          <w:color w:val="555555"/>
          <w:spacing w:val="5"/>
          <w:sz w:val="32"/>
          <w:szCs w:val="32"/>
          <w:u w:val="single"/>
          <w:lang w:eastAsia="fr-BE"/>
        </w:rPr>
      </w:pPr>
    </w:p>
    <w:p w14:paraId="1AAF930F" w14:textId="77777777" w:rsidR="001867B9" w:rsidRDefault="001867B9" w:rsidP="001867B9">
      <w:pPr>
        <w:rPr>
          <w:rFonts w:ascii="Comic Sans MS" w:hAnsi="Comic Sans MS"/>
          <w:sz w:val="28"/>
          <w:szCs w:val="28"/>
        </w:rPr>
      </w:pPr>
      <w:r>
        <w:rPr>
          <w:rFonts w:ascii="Comic Sans MS" w:hAnsi="Comic Sans MS"/>
          <w:sz w:val="28"/>
          <w:szCs w:val="28"/>
        </w:rPr>
        <w:t>Cette année, en concertation, nous avons mis en place deux projets sur la lecture.</w:t>
      </w:r>
    </w:p>
    <w:p w14:paraId="6BBA114E" w14:textId="77777777" w:rsidR="00000C40" w:rsidRDefault="00000C40" w:rsidP="001867B9">
      <w:pPr>
        <w:rPr>
          <w:rFonts w:ascii="Comic Sans MS" w:hAnsi="Comic Sans MS"/>
          <w:sz w:val="28"/>
          <w:szCs w:val="28"/>
          <w:u w:val="single"/>
        </w:rPr>
      </w:pPr>
    </w:p>
    <w:p w14:paraId="5CA975A6" w14:textId="1B321771" w:rsidR="001867B9" w:rsidRDefault="001867B9" w:rsidP="001867B9">
      <w:pPr>
        <w:rPr>
          <w:rFonts w:ascii="Comic Sans MS" w:hAnsi="Comic Sans MS"/>
          <w:sz w:val="28"/>
          <w:szCs w:val="28"/>
          <w:u w:val="single"/>
        </w:rPr>
      </w:pPr>
      <w:r w:rsidRPr="001867B9">
        <w:rPr>
          <w:rFonts w:ascii="Comic Sans MS" w:hAnsi="Comic Sans MS"/>
          <w:sz w:val="28"/>
          <w:szCs w:val="28"/>
          <w:u w:val="single"/>
        </w:rPr>
        <w:t>Présentation du 1</w:t>
      </w:r>
      <w:r w:rsidRPr="001867B9">
        <w:rPr>
          <w:rFonts w:ascii="Comic Sans MS" w:hAnsi="Comic Sans MS"/>
          <w:sz w:val="28"/>
          <w:szCs w:val="28"/>
          <w:u w:val="single"/>
          <w:vertAlign w:val="superscript"/>
        </w:rPr>
        <w:t>er</w:t>
      </w:r>
      <w:r w:rsidRPr="001867B9">
        <w:rPr>
          <w:rFonts w:ascii="Comic Sans MS" w:hAnsi="Comic Sans MS"/>
          <w:sz w:val="28"/>
          <w:szCs w:val="28"/>
          <w:u w:val="single"/>
        </w:rPr>
        <w:t xml:space="preserve"> projet.</w:t>
      </w:r>
    </w:p>
    <w:p w14:paraId="6C133AEB" w14:textId="77777777" w:rsidR="001867B9" w:rsidRDefault="001867B9" w:rsidP="001867B9">
      <w:pPr>
        <w:rPr>
          <w:rFonts w:ascii="Comic Sans MS" w:hAnsi="Comic Sans MS"/>
          <w:sz w:val="28"/>
          <w:szCs w:val="28"/>
        </w:rPr>
      </w:pPr>
      <w:r>
        <w:rPr>
          <w:rFonts w:ascii="Comic Sans MS" w:hAnsi="Comic Sans MS"/>
          <w:sz w:val="28"/>
          <w:szCs w:val="28"/>
        </w:rPr>
        <w:t>Nous avons décidé de changer de classe une fois par semaine au moment de l’heure du conte. Les enfants sont motivés du fait que ce soit une personne extérieur</w:t>
      </w:r>
      <w:r w:rsidR="00757C3B">
        <w:rPr>
          <w:rFonts w:ascii="Comic Sans MS" w:hAnsi="Comic Sans MS"/>
          <w:sz w:val="28"/>
          <w:szCs w:val="28"/>
        </w:rPr>
        <w:t>e</w:t>
      </w:r>
      <w:r>
        <w:rPr>
          <w:rFonts w:ascii="Comic Sans MS" w:hAnsi="Comic Sans MS"/>
          <w:sz w:val="28"/>
          <w:szCs w:val="28"/>
        </w:rPr>
        <w:t xml:space="preserve"> à la classe qui vienne raconter l’histoire.</w:t>
      </w:r>
    </w:p>
    <w:p w14:paraId="38C82C81" w14:textId="77777777" w:rsidR="001867B9" w:rsidRDefault="00757C3B" w:rsidP="001867B9">
      <w:pPr>
        <w:rPr>
          <w:rFonts w:ascii="Comic Sans MS" w:hAnsi="Comic Sans MS"/>
          <w:sz w:val="28"/>
          <w:szCs w:val="28"/>
        </w:rPr>
      </w:pPr>
      <w:r>
        <w:rPr>
          <w:rFonts w:ascii="Comic Sans MS" w:hAnsi="Comic Sans MS"/>
          <w:sz w:val="28"/>
          <w:szCs w:val="28"/>
        </w:rPr>
        <w:t>C’est un moment très attendu dans</w:t>
      </w:r>
      <w:r w:rsidR="001867B9">
        <w:rPr>
          <w:rFonts w:ascii="Comic Sans MS" w:hAnsi="Comic Sans MS"/>
          <w:sz w:val="28"/>
          <w:szCs w:val="28"/>
        </w:rPr>
        <w:t xml:space="preserve"> la semaine.</w:t>
      </w:r>
    </w:p>
    <w:p w14:paraId="72601053" w14:textId="77777777" w:rsidR="001867B9" w:rsidRDefault="001867B9" w:rsidP="001867B9">
      <w:pPr>
        <w:rPr>
          <w:rFonts w:ascii="Comic Sans MS" w:hAnsi="Comic Sans MS"/>
          <w:sz w:val="28"/>
          <w:szCs w:val="28"/>
          <w:u w:val="single"/>
        </w:rPr>
      </w:pPr>
      <w:r w:rsidRPr="001867B9">
        <w:rPr>
          <w:rFonts w:ascii="Comic Sans MS" w:hAnsi="Comic Sans MS"/>
          <w:sz w:val="28"/>
          <w:szCs w:val="28"/>
          <w:u w:val="single"/>
        </w:rPr>
        <w:t>Présentation du second projet.</w:t>
      </w:r>
    </w:p>
    <w:p w14:paraId="6A5F3A95" w14:textId="77777777" w:rsidR="001867B9" w:rsidRDefault="001867B9" w:rsidP="001867B9">
      <w:pPr>
        <w:rPr>
          <w:rFonts w:ascii="Comic Sans MS" w:hAnsi="Comic Sans MS"/>
          <w:sz w:val="28"/>
          <w:szCs w:val="28"/>
        </w:rPr>
      </w:pPr>
      <w:r>
        <w:rPr>
          <w:rFonts w:ascii="Comic Sans MS" w:hAnsi="Comic Sans MS"/>
          <w:sz w:val="28"/>
          <w:szCs w:val="28"/>
        </w:rPr>
        <w:t>Dans chaque classe de deuxième, l’institutrice raconte un livre très simple de façon répétitive sur une période de 15 jours à 3 semaines. Les enfants peuvent ainsi s’imprégner de l’histoire</w:t>
      </w:r>
      <w:r w:rsidR="00126040">
        <w:rPr>
          <w:rFonts w:ascii="Comic Sans MS" w:hAnsi="Comic Sans MS"/>
          <w:sz w:val="28"/>
          <w:szCs w:val="28"/>
        </w:rPr>
        <w:t>. Elle invite ensuite un enfant à venir raconter l’histoire. Celui-ci est très fier de venir prendre la place de l’institutrice et de partager le moment du conte avec les autres. L’enfant qui raconte l’histoire est valorisé et les autres sont très attentifs. Très chouette moment.</w:t>
      </w:r>
    </w:p>
    <w:p w14:paraId="62575ED6" w14:textId="3C909E8F" w:rsidR="00131F16" w:rsidRDefault="00131F16" w:rsidP="001867B9">
      <w:pPr>
        <w:rPr>
          <w:rFonts w:ascii="Comic Sans MS" w:hAnsi="Comic Sans MS"/>
          <w:sz w:val="28"/>
          <w:szCs w:val="28"/>
          <w:u w:val="single"/>
        </w:rPr>
      </w:pPr>
    </w:p>
    <w:p w14:paraId="4CDE297C" w14:textId="131FB057" w:rsidR="00131F16" w:rsidRDefault="00000C40" w:rsidP="001867B9">
      <w:pPr>
        <w:rPr>
          <w:rFonts w:ascii="Comic Sans MS" w:hAnsi="Comic Sans MS"/>
          <w:sz w:val="28"/>
          <w:szCs w:val="28"/>
          <w:u w:val="single"/>
        </w:rPr>
      </w:pPr>
      <w:r>
        <w:rPr>
          <w:noProof/>
          <w:lang w:val="fr-FR" w:eastAsia="fr-FR"/>
        </w:rPr>
        <w:drawing>
          <wp:anchor distT="0" distB="0" distL="114300" distR="114300" simplePos="0" relativeHeight="251659264" behindDoc="0" locked="0" layoutInCell="1" allowOverlap="1" wp14:anchorId="47A35A88" wp14:editId="2EB9BEA3">
            <wp:simplePos x="0" y="0"/>
            <wp:positionH relativeFrom="column">
              <wp:posOffset>4133733</wp:posOffset>
            </wp:positionH>
            <wp:positionV relativeFrom="paragraph">
              <wp:posOffset>290290</wp:posOffset>
            </wp:positionV>
            <wp:extent cx="1862538" cy="1396816"/>
            <wp:effectExtent l="0" t="0" r="4445" b="0"/>
            <wp:wrapNone/>
            <wp:docPr id="9" name="Image 9" descr="C:\Users\Muriel et Michel\AppData\Local\Microsoft\Windows\INetCache\Content.Word\20220427_112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riel et Michel\AppData\Local\Microsoft\Windows\INetCache\Content.Word\20220427_1128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2538" cy="139681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8240" behindDoc="0" locked="0" layoutInCell="1" allowOverlap="1" wp14:anchorId="63040A83" wp14:editId="48DDEDA3">
            <wp:simplePos x="0" y="0"/>
            <wp:positionH relativeFrom="column">
              <wp:posOffset>1816312</wp:posOffset>
            </wp:positionH>
            <wp:positionV relativeFrom="paragraph">
              <wp:posOffset>287299</wp:posOffset>
            </wp:positionV>
            <wp:extent cx="1920000" cy="1440000"/>
            <wp:effectExtent l="0" t="0" r="4445" b="8255"/>
            <wp:wrapNone/>
            <wp:docPr id="12" name="Image 12" descr="C:\Users\Muriel et Michel\AppData\Local\Microsoft\Windows\INetCache\Content.Word\20220422_112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uriel et Michel\AppData\Local\Microsoft\Windows\INetCache\Content.Word\20220422_11225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00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2336" behindDoc="0" locked="0" layoutInCell="1" allowOverlap="1" wp14:anchorId="64C38E5E" wp14:editId="1E5F4DFD">
            <wp:simplePos x="0" y="0"/>
            <wp:positionH relativeFrom="column">
              <wp:posOffset>-527234</wp:posOffset>
            </wp:positionH>
            <wp:positionV relativeFrom="paragraph">
              <wp:posOffset>288569</wp:posOffset>
            </wp:positionV>
            <wp:extent cx="1920121" cy="1440000"/>
            <wp:effectExtent l="0" t="0" r="4445" b="8255"/>
            <wp:wrapNone/>
            <wp:docPr id="3" name="Image 3" descr="C:\Users\Muriel et Michel\AppData\Local\Microsoft\Windows\INetCache\Content.Word\20220427_112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iel et Michel\AppData\Local\Microsoft\Windows\INetCache\Content.Word\20220427_1125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0121" cy="14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EA498D" w14:textId="77777777" w:rsidR="00131F16" w:rsidRDefault="00131F16" w:rsidP="001867B9">
      <w:pPr>
        <w:rPr>
          <w:rFonts w:ascii="Comic Sans MS" w:hAnsi="Comic Sans MS"/>
          <w:sz w:val="28"/>
          <w:szCs w:val="28"/>
          <w:u w:val="single"/>
        </w:rPr>
      </w:pPr>
    </w:p>
    <w:p w14:paraId="14144EFD" w14:textId="77777777" w:rsidR="00131F16" w:rsidRDefault="00131F16" w:rsidP="001867B9">
      <w:pPr>
        <w:rPr>
          <w:rFonts w:ascii="Comic Sans MS" w:hAnsi="Comic Sans MS"/>
          <w:sz w:val="28"/>
          <w:szCs w:val="28"/>
          <w:u w:val="single"/>
        </w:rPr>
      </w:pPr>
    </w:p>
    <w:p w14:paraId="6A26EC31" w14:textId="77777777" w:rsidR="00131F16" w:rsidRDefault="00131F16" w:rsidP="001867B9">
      <w:pPr>
        <w:rPr>
          <w:rFonts w:ascii="Comic Sans MS" w:hAnsi="Comic Sans MS"/>
          <w:sz w:val="28"/>
          <w:szCs w:val="28"/>
          <w:u w:val="single"/>
        </w:rPr>
      </w:pPr>
    </w:p>
    <w:p w14:paraId="7240120D" w14:textId="2565CD11" w:rsidR="00131F16" w:rsidRDefault="00131F16" w:rsidP="001867B9">
      <w:pPr>
        <w:rPr>
          <w:rFonts w:ascii="Comic Sans MS" w:hAnsi="Comic Sans MS"/>
          <w:sz w:val="28"/>
          <w:szCs w:val="28"/>
          <w:u w:val="single"/>
        </w:rPr>
      </w:pPr>
    </w:p>
    <w:p w14:paraId="1F017F66" w14:textId="197BED92" w:rsidR="00131F16" w:rsidRDefault="00131F16" w:rsidP="001867B9">
      <w:pPr>
        <w:rPr>
          <w:rFonts w:ascii="Comic Sans MS" w:hAnsi="Comic Sans MS"/>
          <w:sz w:val="28"/>
          <w:szCs w:val="28"/>
          <w:u w:val="single"/>
        </w:rPr>
      </w:pPr>
    </w:p>
    <w:p w14:paraId="17813D81" w14:textId="77777777" w:rsidR="00131F16" w:rsidRDefault="00131F16" w:rsidP="001867B9">
      <w:pPr>
        <w:rPr>
          <w:rFonts w:ascii="Comic Sans MS" w:hAnsi="Comic Sans MS"/>
          <w:sz w:val="28"/>
          <w:szCs w:val="28"/>
          <w:u w:val="single"/>
        </w:rPr>
      </w:pPr>
    </w:p>
    <w:p w14:paraId="54214259" w14:textId="77777777" w:rsidR="00131F16" w:rsidRDefault="00131F16" w:rsidP="001867B9">
      <w:pPr>
        <w:rPr>
          <w:rFonts w:ascii="Comic Sans MS" w:hAnsi="Comic Sans MS"/>
          <w:sz w:val="28"/>
          <w:szCs w:val="28"/>
          <w:u w:val="single"/>
        </w:rPr>
      </w:pPr>
    </w:p>
    <w:p w14:paraId="7321DA4F" w14:textId="41BCABA8" w:rsidR="00126040" w:rsidRDefault="00126040" w:rsidP="001867B9">
      <w:pPr>
        <w:rPr>
          <w:rFonts w:ascii="Comic Sans MS" w:hAnsi="Comic Sans MS"/>
          <w:sz w:val="28"/>
          <w:szCs w:val="28"/>
          <w:u w:val="single"/>
        </w:rPr>
      </w:pPr>
      <w:r w:rsidRPr="00126040">
        <w:rPr>
          <w:rFonts w:ascii="Comic Sans MS" w:hAnsi="Comic Sans MS"/>
          <w:sz w:val="28"/>
          <w:szCs w:val="28"/>
          <w:u w:val="single"/>
        </w:rPr>
        <w:t>Les Objectifs.</w:t>
      </w:r>
    </w:p>
    <w:p w14:paraId="7E1232C1" w14:textId="77777777" w:rsidR="00000C40" w:rsidRDefault="00000C40" w:rsidP="001867B9">
      <w:pPr>
        <w:rPr>
          <w:rFonts w:ascii="Comic Sans MS" w:hAnsi="Comic Sans MS"/>
          <w:sz w:val="28"/>
          <w:szCs w:val="28"/>
          <w:u w:val="single"/>
        </w:rPr>
      </w:pPr>
    </w:p>
    <w:p w14:paraId="74C0ECCD" w14:textId="77777777" w:rsidR="00126040" w:rsidRDefault="00126040" w:rsidP="00126040">
      <w:pPr>
        <w:pStyle w:val="Paragraphedeliste"/>
        <w:numPr>
          <w:ilvl w:val="0"/>
          <w:numId w:val="1"/>
        </w:numPr>
        <w:rPr>
          <w:rFonts w:ascii="Comic Sans MS" w:hAnsi="Comic Sans MS"/>
          <w:sz w:val="28"/>
          <w:szCs w:val="28"/>
        </w:rPr>
      </w:pPr>
      <w:r>
        <w:rPr>
          <w:rFonts w:ascii="Comic Sans MS" w:hAnsi="Comic Sans MS"/>
          <w:sz w:val="28"/>
          <w:szCs w:val="28"/>
        </w:rPr>
        <w:t>Aider l’enfant à prendre confiance en lui.</w:t>
      </w:r>
    </w:p>
    <w:p w14:paraId="28496817" w14:textId="77777777" w:rsidR="00126040" w:rsidRDefault="00126040" w:rsidP="00126040">
      <w:pPr>
        <w:pStyle w:val="Paragraphedeliste"/>
        <w:numPr>
          <w:ilvl w:val="0"/>
          <w:numId w:val="1"/>
        </w:numPr>
        <w:rPr>
          <w:rFonts w:ascii="Comic Sans MS" w:hAnsi="Comic Sans MS"/>
          <w:sz w:val="28"/>
          <w:szCs w:val="28"/>
        </w:rPr>
      </w:pPr>
      <w:r>
        <w:rPr>
          <w:rFonts w:ascii="Comic Sans MS" w:hAnsi="Comic Sans MS"/>
          <w:sz w:val="28"/>
          <w:szCs w:val="28"/>
        </w:rPr>
        <w:t>Prendre du plaisir à écouter une histoire.</w:t>
      </w:r>
    </w:p>
    <w:p w14:paraId="232AF853" w14:textId="77777777" w:rsidR="00126040" w:rsidRDefault="00126040" w:rsidP="00126040">
      <w:pPr>
        <w:pStyle w:val="Paragraphedeliste"/>
        <w:numPr>
          <w:ilvl w:val="0"/>
          <w:numId w:val="1"/>
        </w:numPr>
        <w:rPr>
          <w:rFonts w:ascii="Comic Sans MS" w:hAnsi="Comic Sans MS"/>
          <w:sz w:val="28"/>
          <w:szCs w:val="28"/>
        </w:rPr>
      </w:pPr>
      <w:r>
        <w:rPr>
          <w:rFonts w:ascii="Comic Sans MS" w:hAnsi="Comic Sans MS"/>
          <w:sz w:val="28"/>
          <w:szCs w:val="28"/>
        </w:rPr>
        <w:t>Prendre du plaisir à raconter une histoire.</w:t>
      </w:r>
    </w:p>
    <w:p w14:paraId="428543F2" w14:textId="77777777" w:rsidR="00126040" w:rsidRDefault="00126040" w:rsidP="00126040">
      <w:pPr>
        <w:pStyle w:val="Paragraphedeliste"/>
        <w:numPr>
          <w:ilvl w:val="0"/>
          <w:numId w:val="1"/>
        </w:numPr>
        <w:rPr>
          <w:rFonts w:ascii="Comic Sans MS" w:hAnsi="Comic Sans MS"/>
          <w:sz w:val="28"/>
          <w:szCs w:val="28"/>
        </w:rPr>
      </w:pPr>
      <w:r>
        <w:rPr>
          <w:rFonts w:ascii="Comic Sans MS" w:hAnsi="Comic Sans MS"/>
          <w:sz w:val="28"/>
          <w:szCs w:val="28"/>
        </w:rPr>
        <w:t>Donner à l’enfant l’envie de lire.</w:t>
      </w:r>
    </w:p>
    <w:p w14:paraId="0D8C72CF" w14:textId="77777777" w:rsidR="00126040" w:rsidRDefault="00126040" w:rsidP="00126040">
      <w:pPr>
        <w:rPr>
          <w:rFonts w:ascii="Comic Sans MS" w:hAnsi="Comic Sans MS"/>
          <w:sz w:val="28"/>
          <w:szCs w:val="28"/>
          <w:u w:val="single"/>
        </w:rPr>
      </w:pPr>
      <w:r w:rsidRPr="00126040">
        <w:rPr>
          <w:rFonts w:ascii="Comic Sans MS" w:hAnsi="Comic Sans MS"/>
          <w:sz w:val="28"/>
          <w:szCs w:val="28"/>
          <w:u w:val="single"/>
        </w:rPr>
        <w:t xml:space="preserve">Dans </w:t>
      </w:r>
      <w:r>
        <w:rPr>
          <w:rFonts w:ascii="Comic Sans MS" w:hAnsi="Comic Sans MS"/>
          <w:sz w:val="28"/>
          <w:szCs w:val="28"/>
          <w:u w:val="single"/>
        </w:rPr>
        <w:t>le fu</w:t>
      </w:r>
      <w:r w:rsidRPr="00126040">
        <w:rPr>
          <w:rFonts w:ascii="Comic Sans MS" w:hAnsi="Comic Sans MS"/>
          <w:sz w:val="28"/>
          <w:szCs w:val="28"/>
          <w:u w:val="single"/>
        </w:rPr>
        <w:t>tur.</w:t>
      </w:r>
    </w:p>
    <w:p w14:paraId="601D2525" w14:textId="77777777" w:rsidR="00126040" w:rsidRDefault="00126040" w:rsidP="00126040">
      <w:pPr>
        <w:rPr>
          <w:rFonts w:ascii="Comic Sans MS" w:hAnsi="Comic Sans MS"/>
          <w:sz w:val="28"/>
          <w:szCs w:val="28"/>
        </w:rPr>
      </w:pPr>
      <w:r w:rsidRPr="00757C3B">
        <w:rPr>
          <w:rFonts w:ascii="Comic Sans MS" w:hAnsi="Comic Sans MS"/>
          <w:sz w:val="28"/>
          <w:szCs w:val="28"/>
        </w:rPr>
        <w:t>L</w:t>
      </w:r>
      <w:r>
        <w:rPr>
          <w:rFonts w:ascii="Comic Sans MS" w:hAnsi="Comic Sans MS"/>
          <w:sz w:val="28"/>
          <w:szCs w:val="28"/>
        </w:rPr>
        <w:t>e projet d’échange de classe au moment de l’heure du conte pourrait s’étendre à t</w:t>
      </w:r>
      <w:r w:rsidR="00757C3B">
        <w:rPr>
          <w:rFonts w:ascii="Comic Sans MS" w:hAnsi="Comic Sans MS"/>
          <w:sz w:val="28"/>
          <w:szCs w:val="28"/>
        </w:rPr>
        <w:t>outes les classes de maternelle</w:t>
      </w:r>
      <w:r>
        <w:rPr>
          <w:rFonts w:ascii="Comic Sans MS" w:hAnsi="Comic Sans MS"/>
          <w:sz w:val="28"/>
          <w:szCs w:val="28"/>
        </w:rPr>
        <w:t>.</w:t>
      </w:r>
    </w:p>
    <w:p w14:paraId="5926F440" w14:textId="77777777" w:rsidR="00126040" w:rsidRDefault="00126040" w:rsidP="00126040">
      <w:pPr>
        <w:rPr>
          <w:rFonts w:ascii="Comic Sans MS" w:hAnsi="Comic Sans MS"/>
          <w:sz w:val="28"/>
          <w:szCs w:val="28"/>
        </w:rPr>
      </w:pPr>
      <w:r>
        <w:rPr>
          <w:rFonts w:ascii="Comic Sans MS" w:hAnsi="Comic Sans MS"/>
          <w:sz w:val="28"/>
          <w:szCs w:val="28"/>
        </w:rPr>
        <w:t xml:space="preserve">Cette activité permettrait aux enfants de connaitre les institutrices </w:t>
      </w:r>
      <w:r w:rsidR="008C7F45">
        <w:rPr>
          <w:rFonts w:ascii="Comic Sans MS" w:hAnsi="Comic Sans MS"/>
          <w:sz w:val="28"/>
          <w:szCs w:val="28"/>
        </w:rPr>
        <w:t>dans un autre contexte que la cour de récréation.</w:t>
      </w:r>
      <w:r w:rsidR="00F04D99" w:rsidRPr="00F04D99">
        <w:t xml:space="preserve"> </w:t>
      </w:r>
      <w:bookmarkStart w:id="0" w:name="_GoBack"/>
      <w:bookmarkEnd w:id="0"/>
    </w:p>
    <w:p w14:paraId="46752619" w14:textId="7631805D" w:rsidR="003F791E" w:rsidRDefault="003F791E" w:rsidP="00126040">
      <w:pPr>
        <w:rPr>
          <w:rFonts w:ascii="Comic Sans MS" w:hAnsi="Comic Sans MS"/>
          <w:sz w:val="28"/>
          <w:szCs w:val="28"/>
          <w:u w:val="single"/>
        </w:rPr>
      </w:pPr>
    </w:p>
    <w:p w14:paraId="13448B5E" w14:textId="6416584F" w:rsidR="003F791E" w:rsidRPr="00126040" w:rsidRDefault="00000C40" w:rsidP="00126040">
      <w:pPr>
        <w:rPr>
          <w:rFonts w:ascii="Comic Sans MS" w:hAnsi="Comic Sans MS"/>
          <w:sz w:val="28"/>
          <w:szCs w:val="28"/>
          <w:u w:val="single"/>
        </w:rPr>
      </w:pPr>
      <w:r w:rsidRPr="00000C40">
        <w:rPr>
          <w:rFonts w:ascii="Comic Sans MS" w:hAnsi="Comic Sans MS"/>
          <w:sz w:val="28"/>
          <w:szCs w:val="28"/>
          <w:u w:val="single"/>
        </w:rPr>
        <w:drawing>
          <wp:anchor distT="0" distB="0" distL="114300" distR="114300" simplePos="0" relativeHeight="251664384" behindDoc="0" locked="0" layoutInCell="1" allowOverlap="1" wp14:anchorId="2C986199" wp14:editId="4D4CCDF0">
            <wp:simplePos x="0" y="0"/>
            <wp:positionH relativeFrom="column">
              <wp:posOffset>4378325</wp:posOffset>
            </wp:positionH>
            <wp:positionV relativeFrom="paragraph">
              <wp:posOffset>106466</wp:posOffset>
            </wp:positionV>
            <wp:extent cx="1919605" cy="1439545"/>
            <wp:effectExtent l="0" t="0" r="4445" b="8255"/>
            <wp:wrapNone/>
            <wp:docPr id="6" name="Image 6" descr="C:\Users\Muriel et Michel\AppData\Local\Microsoft\Windows\INetCache\Content.Word\20220427_112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uriel et Michel\AppData\Local\Microsoft\Windows\INetCache\Content.Word\20220427_11263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960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0C40">
        <w:rPr>
          <w:rFonts w:ascii="Comic Sans MS" w:hAnsi="Comic Sans MS"/>
          <w:sz w:val="28"/>
          <w:szCs w:val="28"/>
          <w:u w:val="single"/>
        </w:rPr>
        <w:drawing>
          <wp:anchor distT="0" distB="0" distL="114300" distR="114300" simplePos="0" relativeHeight="251666432" behindDoc="0" locked="0" layoutInCell="1" allowOverlap="1" wp14:anchorId="63CB16AF" wp14:editId="0583235F">
            <wp:simplePos x="0" y="0"/>
            <wp:positionH relativeFrom="column">
              <wp:posOffset>1957705</wp:posOffset>
            </wp:positionH>
            <wp:positionV relativeFrom="paragraph">
              <wp:posOffset>107920</wp:posOffset>
            </wp:positionV>
            <wp:extent cx="1919605" cy="1439545"/>
            <wp:effectExtent l="0" t="0" r="4445" b="8255"/>
            <wp:wrapNone/>
            <wp:docPr id="5" name="Image 5" descr="C:\Users\Muriel et Michel\AppData\Local\Microsoft\Windows\INetCache\Content.Word\20220427_112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riel et Michel\AppData\Local\Microsoft\Windows\INetCache\Content.Word\20220427_1126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960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0C40">
        <w:rPr>
          <w:rFonts w:ascii="Comic Sans MS" w:hAnsi="Comic Sans MS"/>
          <w:sz w:val="28"/>
          <w:szCs w:val="28"/>
          <w:u w:val="single"/>
        </w:rPr>
        <w:drawing>
          <wp:anchor distT="0" distB="0" distL="114300" distR="114300" simplePos="0" relativeHeight="251665408" behindDoc="0" locked="0" layoutInCell="1" allowOverlap="1" wp14:anchorId="276C05FB" wp14:editId="46F2FB06">
            <wp:simplePos x="0" y="0"/>
            <wp:positionH relativeFrom="column">
              <wp:posOffset>-452120</wp:posOffset>
            </wp:positionH>
            <wp:positionV relativeFrom="paragraph">
              <wp:posOffset>111096</wp:posOffset>
            </wp:positionV>
            <wp:extent cx="1920121" cy="1440000"/>
            <wp:effectExtent l="0" t="0" r="4445" b="8255"/>
            <wp:wrapNone/>
            <wp:docPr id="4" name="Image 4" descr="C:\Users\Muriel et Michel\AppData\Local\Microsoft\Windows\INetCache\Content.Word\20220427_112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iel et Michel\AppData\Local\Microsoft\Windows\INetCache\Content.Word\20220427_11254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0121" cy="1440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F791E" w:rsidRPr="00126040" w:rsidSect="001867B9">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5999"/>
    <w:multiLevelType w:val="hybridMultilevel"/>
    <w:tmpl w:val="703E6452"/>
    <w:lvl w:ilvl="0" w:tplc="388A90E6">
      <w:numFmt w:val="bullet"/>
      <w:lvlText w:val="-"/>
      <w:lvlJc w:val="left"/>
      <w:pPr>
        <w:ind w:left="720" w:hanging="360"/>
      </w:pPr>
      <w:rPr>
        <w:rFonts w:ascii="Comic Sans MS" w:eastAsiaTheme="minorHAnsi" w:hAnsi="Comic Sans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B9"/>
    <w:rsid w:val="00000C40"/>
    <w:rsid w:val="00126040"/>
    <w:rsid w:val="00131F16"/>
    <w:rsid w:val="001867B9"/>
    <w:rsid w:val="003677BF"/>
    <w:rsid w:val="003F791E"/>
    <w:rsid w:val="006C107E"/>
    <w:rsid w:val="00757C3B"/>
    <w:rsid w:val="007B76C2"/>
    <w:rsid w:val="008C7F45"/>
    <w:rsid w:val="009B1EEF"/>
    <w:rsid w:val="00EA5883"/>
    <w:rsid w:val="00F04D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E399D"/>
  <w15:chartTrackingRefBased/>
  <w15:docId w15:val="{0916C654-B5C7-4761-B6C9-A46185D3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6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08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214</Words>
  <Characters>1177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et Michel</dc:creator>
  <cp:keywords/>
  <dc:description/>
  <cp:lastModifiedBy>Or Bodill</cp:lastModifiedBy>
  <cp:revision>3</cp:revision>
  <cp:lastPrinted>2022-05-02T14:45:00Z</cp:lastPrinted>
  <dcterms:created xsi:type="dcterms:W3CDTF">2022-05-09T09:55:00Z</dcterms:created>
  <dcterms:modified xsi:type="dcterms:W3CDTF">2022-05-16T07:36:00Z</dcterms:modified>
</cp:coreProperties>
</file>